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both"/>
        <w:rPr/>
      </w:pPr>
      <w:r w:rsidDel="00000000" w:rsidR="00000000" w:rsidRPr="00000000">
        <w:rPr>
          <w:rtl w:val="0"/>
        </w:rPr>
      </w:r>
    </w:p>
    <w:p w:rsidR="00000000" w:rsidDel="00000000" w:rsidP="00000000" w:rsidRDefault="00000000" w:rsidRPr="00000000" w14:paraId="00000002">
      <w:pPr>
        <w:spacing w:line="276" w:lineRule="auto"/>
        <w:jc w:val="both"/>
        <w:rPr>
          <w:b w:val="1"/>
        </w:rPr>
      </w:pPr>
      <w:r w:rsidDel="00000000" w:rsidR="00000000" w:rsidRPr="00000000">
        <w:rPr>
          <w:rtl w:val="0"/>
        </w:rPr>
        <w:tab/>
        <w:tab/>
        <w:tab/>
        <w:tab/>
        <w:tab/>
        <w:tab/>
        <w:tab/>
        <w:tab/>
        <w:tab/>
        <w:tab/>
      </w:r>
      <w:r w:rsidDel="00000000" w:rsidR="00000000" w:rsidRPr="00000000">
        <w:rPr>
          <w:b w:val="1"/>
          <w:rtl w:val="0"/>
        </w:rPr>
        <w:t xml:space="preserve">&lt;&lt;Día Mes Año&gt;&gt;</w:t>
      </w:r>
    </w:p>
    <w:p w:rsidR="00000000" w:rsidDel="00000000" w:rsidP="00000000" w:rsidRDefault="00000000" w:rsidRPr="00000000" w14:paraId="00000003">
      <w:pPr>
        <w:spacing w:line="276" w:lineRule="auto"/>
        <w:jc w:val="both"/>
        <w:rPr/>
      </w:pPr>
      <w:r w:rsidDel="00000000" w:rsidR="00000000" w:rsidRPr="00000000">
        <w:rPr>
          <w:rtl w:val="0"/>
        </w:rPr>
      </w:r>
    </w:p>
    <w:p w:rsidR="00000000" w:rsidDel="00000000" w:rsidP="00000000" w:rsidRDefault="00000000" w:rsidRPr="00000000" w14:paraId="00000004">
      <w:pPr>
        <w:spacing w:line="276" w:lineRule="auto"/>
        <w:jc w:val="both"/>
        <w:rPr>
          <w:b w:val="1"/>
        </w:rPr>
      </w:pPr>
      <w:r w:rsidDel="00000000" w:rsidR="00000000" w:rsidRPr="00000000">
        <w:rPr>
          <w:rtl w:val="0"/>
        </w:rPr>
      </w:r>
    </w:p>
    <w:p w:rsidR="00000000" w:rsidDel="00000000" w:rsidP="00000000" w:rsidRDefault="00000000" w:rsidRPr="00000000" w14:paraId="00000005">
      <w:pPr>
        <w:spacing w:line="276" w:lineRule="auto"/>
        <w:jc w:val="both"/>
        <w:rPr>
          <w:b w:val="1"/>
        </w:rPr>
      </w:pPr>
      <w:r w:rsidDel="00000000" w:rsidR="00000000" w:rsidRPr="00000000">
        <w:rPr>
          <w:b w:val="1"/>
          <w:rtl w:val="0"/>
        </w:rPr>
        <w:t xml:space="preserve">Mónica Stella Cárdenas Claros</w:t>
      </w:r>
    </w:p>
    <w:p w:rsidR="00000000" w:rsidDel="00000000" w:rsidP="00000000" w:rsidRDefault="00000000" w:rsidRPr="00000000" w14:paraId="00000006">
      <w:pPr>
        <w:spacing w:line="276" w:lineRule="auto"/>
        <w:jc w:val="both"/>
        <w:rPr>
          <w:b w:val="1"/>
        </w:rPr>
      </w:pPr>
      <w:r w:rsidDel="00000000" w:rsidR="00000000" w:rsidRPr="00000000">
        <w:rPr>
          <w:b w:val="1"/>
          <w:rtl w:val="0"/>
        </w:rPr>
        <w:t xml:space="preserve">Directora de Investigación</w:t>
      </w:r>
    </w:p>
    <w:p w:rsidR="00000000" w:rsidDel="00000000" w:rsidP="00000000" w:rsidRDefault="00000000" w:rsidRPr="00000000" w14:paraId="00000007">
      <w:pPr>
        <w:spacing w:line="276" w:lineRule="auto"/>
        <w:jc w:val="both"/>
        <w:rPr>
          <w:b w:val="1"/>
        </w:rPr>
      </w:pPr>
      <w:r w:rsidDel="00000000" w:rsidR="00000000" w:rsidRPr="00000000">
        <w:rPr>
          <w:b w:val="1"/>
          <w:rtl w:val="0"/>
        </w:rPr>
        <w:t xml:space="preserve">Pontificia Universidad Católica de Valparaíso</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pPr>
      <w:r w:rsidDel="00000000" w:rsidR="00000000" w:rsidRPr="00000000">
        <w:rPr>
          <w:rFonts w:ascii="Courier New" w:cs="Courier New" w:eastAsia="Courier New" w:hAnsi="Courier New"/>
          <w:color w:val="000000"/>
          <w:sz w:val="20"/>
          <w:szCs w:val="20"/>
          <w:rtl w:val="0"/>
        </w:rPr>
        <w:tab/>
      </w:r>
      <w:r w:rsidDel="00000000" w:rsidR="00000000" w:rsidRPr="00000000">
        <w:rPr>
          <w:color w:val="000000"/>
          <w:rtl w:val="0"/>
        </w:rPr>
        <w:t xml:space="preserve">La presente tiene por objetivo respaldar la postulación de &lt;&lt;</w:t>
      </w:r>
      <w:r w:rsidDel="00000000" w:rsidR="00000000" w:rsidRPr="00000000">
        <w:rPr>
          <w:b w:val="1"/>
          <w:color w:val="000000"/>
          <w:rtl w:val="0"/>
        </w:rPr>
        <w:t xml:space="preserve">Nombre y Apellido</w:t>
      </w:r>
      <w:r w:rsidDel="00000000" w:rsidR="00000000" w:rsidRPr="00000000">
        <w:rPr>
          <w:color w:val="000000"/>
          <w:rtl w:val="0"/>
        </w:rPr>
        <w:t xml:space="preserve">&gt;&gt; RUT &lt;&lt;</w:t>
      </w:r>
      <w:r w:rsidDel="00000000" w:rsidR="00000000" w:rsidRPr="00000000">
        <w:rPr>
          <w:b w:val="1"/>
          <w:color w:val="000000"/>
          <w:rtl w:val="0"/>
        </w:rPr>
        <w:t xml:space="preserve">Indicar RUT</w:t>
      </w:r>
      <w:r w:rsidDel="00000000" w:rsidR="00000000" w:rsidRPr="00000000">
        <w:rPr>
          <w:color w:val="000000"/>
          <w:rtl w:val="0"/>
        </w:rPr>
        <w:t xml:space="preserve">&gt;&gt; al </w:t>
      </w:r>
      <w:r w:rsidDel="00000000" w:rsidR="00000000" w:rsidRPr="00000000">
        <w:rPr>
          <w:rtl w:val="0"/>
        </w:rPr>
        <w:t xml:space="preserve">CONCURSO ASOCIATIVO Postdoctorado VINCI 2025-2027.</w:t>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color w:val="000000"/>
        </w:rPr>
      </w:pPr>
      <w:r w:rsidDel="00000000" w:rsidR="00000000" w:rsidRPr="00000000">
        <w:rPr>
          <w:color w:val="000000"/>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76" w:lineRule="auto"/>
        <w:jc w:val="both"/>
        <w:rPr>
          <w:b w:val="1"/>
        </w:rPr>
      </w:pPr>
      <w:r w:rsidDel="00000000" w:rsidR="00000000" w:rsidRPr="00000000">
        <w:rPr>
          <w:color w:val="000000"/>
          <w:rtl w:val="0"/>
        </w:rPr>
        <w:tab/>
        <w:t xml:space="preserve">Yo, &lt;&lt;</w:t>
      </w:r>
      <w:r w:rsidDel="00000000" w:rsidR="00000000" w:rsidRPr="00000000">
        <w:rPr>
          <w:b w:val="1"/>
          <w:color w:val="000000"/>
          <w:rtl w:val="0"/>
        </w:rPr>
        <w:t xml:space="preserve">Nombre y Apellido del Director(</w:t>
      </w:r>
      <w:r w:rsidDel="00000000" w:rsidR="00000000" w:rsidRPr="00000000">
        <w:rPr>
          <w:b w:val="1"/>
          <w:rtl w:val="0"/>
        </w:rPr>
        <w:t xml:space="preserve">a)</w:t>
      </w:r>
      <w:r w:rsidDel="00000000" w:rsidR="00000000" w:rsidRPr="00000000">
        <w:rPr>
          <w:b w:val="1"/>
          <w:color w:val="000000"/>
          <w:rtl w:val="0"/>
        </w:rPr>
        <w:t xml:space="preserve"> patrocinante</w:t>
      </w:r>
      <w:r w:rsidDel="00000000" w:rsidR="00000000" w:rsidRPr="00000000">
        <w:rPr>
          <w:color w:val="000000"/>
          <w:rtl w:val="0"/>
        </w:rPr>
        <w:t xml:space="preserve">&gt;&gt;, perteneciente a &lt;&lt;</w:t>
      </w:r>
      <w:r w:rsidDel="00000000" w:rsidR="00000000" w:rsidRPr="00000000">
        <w:rPr>
          <w:b w:val="1"/>
          <w:rtl w:val="0"/>
        </w:rPr>
        <w:t xml:space="preserve">N</w:t>
      </w:r>
      <w:r w:rsidDel="00000000" w:rsidR="00000000" w:rsidRPr="00000000">
        <w:rPr>
          <w:b w:val="1"/>
          <w:color w:val="000000"/>
          <w:rtl w:val="0"/>
        </w:rPr>
        <w:t xml:space="preserve">ombre unidad académica</w:t>
      </w:r>
      <w:r w:rsidDel="00000000" w:rsidR="00000000" w:rsidRPr="00000000">
        <w:rPr>
          <w:color w:val="000000"/>
          <w:rtl w:val="0"/>
        </w:rPr>
        <w:t xml:space="preserve">&gt;&gt;, profesor(a) Director</w:t>
      </w:r>
      <w:r w:rsidDel="00000000" w:rsidR="00000000" w:rsidRPr="00000000">
        <w:rPr>
          <w:rtl w:val="0"/>
        </w:rPr>
        <w:t xml:space="preserve">(a) </w:t>
      </w:r>
      <w:r w:rsidDel="00000000" w:rsidR="00000000" w:rsidRPr="00000000">
        <w:rPr>
          <w:color w:val="000000"/>
          <w:rtl w:val="0"/>
        </w:rPr>
        <w:t xml:space="preserve">patrocinante, declaro mi apoyo al postdoctorado en esta postulación</w:t>
      </w:r>
      <w:r w:rsidDel="00000000" w:rsidR="00000000" w:rsidRPr="00000000">
        <w:rPr>
          <w:rtl w:val="0"/>
        </w:rPr>
        <w:t xml:space="preserve">, en conjunto con el equipo de profesores </w:t>
      </w:r>
      <w:r w:rsidDel="00000000" w:rsidR="00000000" w:rsidRPr="00000000">
        <w:rPr>
          <w:b w:val="1"/>
          <w:rtl w:val="0"/>
        </w:rPr>
        <w:t xml:space="preserve">&lt;&lt;Nombre y Apellido investigador(a) 1&gt;&gt;</w:t>
      </w:r>
      <w:r w:rsidDel="00000000" w:rsidR="00000000" w:rsidRPr="00000000">
        <w:rPr>
          <w:rtl w:val="0"/>
        </w:rPr>
        <w:t xml:space="preserve">, perteneciente a </w:t>
      </w:r>
      <w:r w:rsidDel="00000000" w:rsidR="00000000" w:rsidRPr="00000000">
        <w:rPr>
          <w:b w:val="1"/>
          <w:rtl w:val="0"/>
        </w:rPr>
        <w:t xml:space="preserve">&lt;&lt;Nombre unidad&gt;&gt; </w:t>
      </w:r>
      <w:r w:rsidDel="00000000" w:rsidR="00000000" w:rsidRPr="00000000">
        <w:rPr>
          <w:rtl w:val="0"/>
        </w:rPr>
        <w:t xml:space="preserve">y</w:t>
      </w:r>
      <w:r w:rsidDel="00000000" w:rsidR="00000000" w:rsidRPr="00000000">
        <w:rPr>
          <w:b w:val="1"/>
          <w:rtl w:val="0"/>
        </w:rPr>
        <w:t xml:space="preserve"> &lt;&lt;Nombre y Apellido investigador(a) 2&gt;&gt;</w:t>
      </w:r>
      <w:r w:rsidDel="00000000" w:rsidR="00000000" w:rsidRPr="00000000">
        <w:rPr>
          <w:rtl w:val="0"/>
        </w:rPr>
        <w:t xml:space="preserve">, perteneciente a </w:t>
      </w:r>
      <w:r w:rsidDel="00000000" w:rsidR="00000000" w:rsidRPr="00000000">
        <w:rPr>
          <w:b w:val="1"/>
          <w:rtl w:val="0"/>
        </w:rPr>
        <w:t xml:space="preserve">&lt;&lt;nombre unidad académica&gt;&gt;.  </w:t>
      </w:r>
      <w:r w:rsidDel="00000000" w:rsidR="00000000" w:rsidRPr="00000000">
        <w:rPr>
          <w:rtl w:val="0"/>
        </w:rPr>
        <w:t xml:space="preserve">Así como también manifestamos que las líneas de investigación </w:t>
      </w:r>
      <w:r w:rsidDel="00000000" w:rsidR="00000000" w:rsidRPr="00000000">
        <w:rPr>
          <w:b w:val="1"/>
          <w:rtl w:val="0"/>
        </w:rPr>
        <w:t xml:space="preserve">&lt;&lt;indicar líneas&gt;&gt;</w:t>
      </w:r>
      <w:r w:rsidDel="00000000" w:rsidR="00000000" w:rsidRPr="00000000">
        <w:rPr>
          <w:rtl w:val="0"/>
        </w:rPr>
        <w:t xml:space="preserve"> generan sinergia por</w:t>
      </w:r>
      <w:r w:rsidDel="00000000" w:rsidR="00000000" w:rsidRPr="00000000">
        <w:rPr>
          <w:b w:val="1"/>
          <w:rtl w:val="0"/>
        </w:rPr>
        <w:t xml:space="preserve"> &lt;&lt;explicitar sinergia entre sus líneas de investigación y las del(de la) postulante&gt;&gt;.</w:t>
      </w:r>
    </w:p>
    <w:p w:rsidR="00000000" w:rsidDel="00000000" w:rsidP="00000000" w:rsidRDefault="00000000" w:rsidRPr="00000000" w14:paraId="0000000D">
      <w:pPr>
        <w:spacing w:line="276" w:lineRule="auto"/>
        <w:ind w:firstLine="720"/>
        <w:jc w:val="both"/>
        <w:rPr/>
      </w:pPr>
      <w:r w:rsidDel="00000000" w:rsidR="00000000" w:rsidRPr="00000000">
        <w:rPr>
          <w:rtl w:val="0"/>
        </w:rPr>
      </w:r>
    </w:p>
    <w:p w:rsidR="00000000" w:rsidDel="00000000" w:rsidP="00000000" w:rsidRDefault="00000000" w:rsidRPr="00000000" w14:paraId="0000000E">
      <w:pPr>
        <w:spacing w:line="276" w:lineRule="auto"/>
        <w:ind w:firstLine="993"/>
        <w:jc w:val="both"/>
        <w:rPr/>
      </w:pPr>
      <w:bookmarkStart w:colFirst="0" w:colLast="0" w:name="_heading=h.gjdgxs" w:id="0"/>
      <w:bookmarkEnd w:id="0"/>
      <w:r w:rsidDel="00000000" w:rsidR="00000000" w:rsidRPr="00000000">
        <w:rPr>
          <w:rtl w:val="0"/>
        </w:rPr>
        <w:t xml:space="preserve">En caso de que la postulación de &lt;&lt;</w:t>
      </w:r>
      <w:r w:rsidDel="00000000" w:rsidR="00000000" w:rsidRPr="00000000">
        <w:rPr>
          <w:b w:val="1"/>
          <w:rtl w:val="0"/>
        </w:rPr>
        <w:t xml:space="preserve">Nombre y Apellido</w:t>
      </w:r>
      <w:r w:rsidDel="00000000" w:rsidR="00000000" w:rsidRPr="00000000">
        <w:rPr>
          <w:rtl w:val="0"/>
        </w:rPr>
        <w:t xml:space="preserve">&gt;&gt; sea financiada, comprometo la </w:t>
      </w:r>
      <w:r w:rsidDel="00000000" w:rsidR="00000000" w:rsidRPr="00000000">
        <w:rPr>
          <w:color w:val="000000"/>
          <w:rtl w:val="0"/>
        </w:rPr>
        <w:t xml:space="preserve">disponibilidad de espacios, y de infraestructura necesaria dentro de la Unidad Académica a la que pertenezco,</w:t>
      </w:r>
      <w:r w:rsidDel="00000000" w:rsidR="00000000" w:rsidRPr="00000000">
        <w:rPr>
          <w:rtl w:val="0"/>
        </w:rPr>
        <w:t xml:space="preserve"> para que se logren apropiadamente los objetivos planteados en la postulación. El apoyo se mantendrá por todo el período de ejecución del proyecto, finalizando el apoyo en los plazos señalados en la convocatoria respectiva o por decisión del (la) postulante.</w:t>
      </w:r>
    </w:p>
    <w:p w:rsidR="00000000" w:rsidDel="00000000" w:rsidP="00000000" w:rsidRDefault="00000000" w:rsidRPr="00000000" w14:paraId="0000000F">
      <w:pPr>
        <w:spacing w:line="276" w:lineRule="auto"/>
        <w:ind w:firstLine="720"/>
        <w:jc w:val="both"/>
        <w:rPr/>
      </w:pPr>
      <w:r w:rsidDel="00000000" w:rsidR="00000000" w:rsidRPr="00000000">
        <w:rPr>
          <w:rtl w:val="0"/>
        </w:rPr>
      </w:r>
    </w:p>
    <w:p w:rsidR="00000000" w:rsidDel="00000000" w:rsidP="00000000" w:rsidRDefault="00000000" w:rsidRPr="00000000" w14:paraId="00000010">
      <w:pPr>
        <w:spacing w:line="276" w:lineRule="auto"/>
        <w:ind w:firstLine="720"/>
        <w:jc w:val="both"/>
        <w:rPr/>
      </w:pPr>
      <w:r w:rsidDel="00000000" w:rsidR="00000000" w:rsidRPr="00000000">
        <w:rPr>
          <w:rtl w:val="0"/>
        </w:rPr>
      </w:r>
    </w:p>
    <w:p w:rsidR="00000000" w:rsidDel="00000000" w:rsidP="00000000" w:rsidRDefault="00000000" w:rsidRPr="00000000" w14:paraId="00000011">
      <w:pPr>
        <w:spacing w:line="276" w:lineRule="auto"/>
        <w:ind w:firstLine="720"/>
        <w:jc w:val="center"/>
        <w:rPr/>
      </w:pPr>
      <w:r w:rsidDel="00000000" w:rsidR="00000000" w:rsidRPr="00000000">
        <w:rPr>
          <w:rtl w:val="0"/>
        </w:rPr>
        <w:t xml:space="preserve">____________________________</w:t>
      </w:r>
    </w:p>
    <w:p w:rsidR="00000000" w:rsidDel="00000000" w:rsidP="00000000" w:rsidRDefault="00000000" w:rsidRPr="00000000" w14:paraId="00000012">
      <w:pPr>
        <w:spacing w:after="0" w:line="276" w:lineRule="auto"/>
        <w:ind w:firstLine="720"/>
        <w:jc w:val="center"/>
        <w:rPr/>
      </w:pPr>
      <w:r w:rsidDel="00000000" w:rsidR="00000000" w:rsidRPr="00000000">
        <w:rPr>
          <w:rtl w:val="0"/>
        </w:rPr>
        <w:t xml:space="preserve">&lt;&lt;</w:t>
      </w:r>
      <w:r w:rsidDel="00000000" w:rsidR="00000000" w:rsidRPr="00000000">
        <w:rPr>
          <w:b w:val="1"/>
          <w:rtl w:val="0"/>
        </w:rPr>
        <w:t xml:space="preserve">Nombre y Apellido Director(a) Patrocinante(a)</w:t>
      </w:r>
      <w:r w:rsidDel="00000000" w:rsidR="00000000" w:rsidRPr="00000000">
        <w:rPr>
          <w:rtl w:val="0"/>
        </w:rPr>
        <w:t xml:space="preserve">&gt;&gt;</w:t>
      </w:r>
    </w:p>
    <w:p w:rsidR="00000000" w:rsidDel="00000000" w:rsidP="00000000" w:rsidRDefault="00000000" w:rsidRPr="00000000" w14:paraId="00000013">
      <w:pPr>
        <w:spacing w:after="0" w:line="276" w:lineRule="auto"/>
        <w:ind w:firstLine="720"/>
        <w:jc w:val="center"/>
        <w:rPr>
          <w:b w:val="1"/>
        </w:rPr>
      </w:pPr>
      <w:r w:rsidDel="00000000" w:rsidR="00000000" w:rsidRPr="00000000">
        <w:rPr>
          <w:b w:val="1"/>
          <w:rtl w:val="0"/>
        </w:rPr>
        <w:t xml:space="preserve">&lt;&lt;Unidad Académica&gt;&gt;</w:t>
      </w:r>
    </w:p>
    <w:p w:rsidR="00000000" w:rsidDel="00000000" w:rsidP="00000000" w:rsidRDefault="00000000" w:rsidRPr="00000000" w14:paraId="00000014">
      <w:pPr>
        <w:spacing w:after="0" w:line="276" w:lineRule="auto"/>
        <w:ind w:firstLine="720"/>
        <w:jc w:val="center"/>
        <w:rPr/>
      </w:pPr>
      <w:r w:rsidDel="00000000" w:rsidR="00000000" w:rsidRPr="00000000">
        <w:rPr>
          <w:rtl w:val="0"/>
        </w:rPr>
        <w:t xml:space="preserve">Pontificia Universidad Católica de Valparaíso</w:t>
      </w:r>
    </w:p>
    <w:sectPr>
      <w:headerReference r:id="rId7" w:type="default"/>
      <w:footerReference r:id="rId8"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873811" cy="482800"/>
              <wp:effectExtent b="0" l="0" r="0" t="0"/>
              <wp:wrapNone/>
              <wp:docPr id="1648954436" name=""/>
              <a:graphic>
                <a:graphicData uri="http://schemas.microsoft.com/office/word/2010/wordprocessingGroup">
                  <wpg:wgp>
                    <wpg:cNvGrpSpPr/>
                    <wpg:grpSpPr>
                      <a:xfrm>
                        <a:off x="3909075" y="3538600"/>
                        <a:ext cx="2873811" cy="482800"/>
                        <a:chOff x="3909075" y="3538600"/>
                        <a:chExt cx="2873850" cy="482800"/>
                      </a:xfrm>
                    </wpg:grpSpPr>
                    <wpg:grpSp>
                      <wpg:cNvGrpSpPr/>
                      <wpg:grpSpPr>
                        <a:xfrm>
                          <a:off x="3909095" y="3538600"/>
                          <a:ext cx="2873811" cy="482800"/>
                          <a:chOff x="2539925" y="3311350"/>
                          <a:chExt cx="5612150" cy="937300"/>
                        </a:xfrm>
                      </wpg:grpSpPr>
                      <wps:wsp>
                        <wps:cNvSpPr/>
                        <wps:cNvPr id="3" name="Shape 3"/>
                        <wps:spPr>
                          <a:xfrm>
                            <a:off x="2539925" y="3311350"/>
                            <a:ext cx="5612150" cy="93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39935" y="3311370"/>
                            <a:ext cx="5612130" cy="937260"/>
                            <a:chOff x="2539925" y="3311350"/>
                            <a:chExt cx="5612150" cy="937300"/>
                          </a:xfrm>
                        </wpg:grpSpPr>
                        <wps:wsp>
                          <wps:cNvSpPr/>
                          <wps:cNvPr id="5" name="Shape 5"/>
                          <wps:spPr>
                            <a:xfrm>
                              <a:off x="2539925" y="3311350"/>
                              <a:ext cx="5612150" cy="93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539935" y="3311370"/>
                              <a:ext cx="5612130" cy="937260"/>
                              <a:chOff x="0" y="0"/>
                              <a:chExt cx="9465" cy="1581"/>
                            </a:xfrm>
                          </wpg:grpSpPr>
                          <wps:wsp>
                            <wps:cNvSpPr/>
                            <wps:cNvPr id="7" name="Shape 7"/>
                            <wps:spPr>
                              <a:xfrm>
                                <a:off x="0" y="0"/>
                                <a:ext cx="9450" cy="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8" name="Shape 8"/>
                              <pic:cNvPicPr preferRelativeResize="0"/>
                            </pic:nvPicPr>
                            <pic:blipFill rotWithShape="1">
                              <a:blip r:embed="rId1">
                                <a:alphaModFix/>
                              </a:blip>
                              <a:srcRect b="0" l="0" r="0" t="0"/>
                              <a:stretch/>
                            </pic:blipFill>
                            <pic:spPr>
                              <a:xfrm>
                                <a:off x="6705" y="175"/>
                                <a:ext cx="2760" cy="1287"/>
                              </a:xfrm>
                              <a:prstGeom prst="rect">
                                <a:avLst/>
                              </a:prstGeom>
                              <a:noFill/>
                              <a:ln>
                                <a:noFill/>
                              </a:ln>
                            </pic:spPr>
                          </pic:pic>
                          <pic:pic>
                            <pic:nvPicPr>
                              <pic:cNvPr id="9" name="Shape 9"/>
                              <pic:cNvPicPr preferRelativeResize="0"/>
                            </pic:nvPicPr>
                            <pic:blipFill rotWithShape="1">
                              <a:blip r:embed="rId2">
                                <a:alphaModFix/>
                              </a:blip>
                              <a:srcRect b="0" l="0" r="0" t="0"/>
                              <a:stretch/>
                            </pic:blipFill>
                            <pic:spPr>
                              <a:xfrm>
                                <a:off x="0" y="0"/>
                                <a:ext cx="7084" cy="1581"/>
                              </a:xfrm>
                              <a:prstGeom prst="rect">
                                <a:avLst/>
                              </a:prstGeom>
                              <a:noFill/>
                              <a:ln>
                                <a:noFill/>
                              </a:ln>
                            </pic:spPr>
                          </pic:pic>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873811" cy="482800"/>
              <wp:effectExtent b="0" l="0" r="0" t="0"/>
              <wp:wrapNone/>
              <wp:docPr id="1648954436"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2873811" cy="482800"/>
                      </a:xfrm>
                      <a:prstGeom prst="rect"/>
                      <a:ln/>
                    </pic:spPr>
                  </pic:pic>
                </a:graphicData>
              </a:graphic>
            </wp:anchor>
          </w:drawing>
        </mc:Fallback>
      </mc:AlternateContent>
    </w:r>
    <w:r w:rsidDel="00000000" w:rsidR="00000000" w:rsidRPr="00000000">
      <w:drawing>
        <wp:anchor allowOverlap="1" behindDoc="1" distB="0" distT="0" distL="0" distR="0" hidden="0" layoutInCell="1" locked="0" relativeHeight="0" simplePos="0">
          <wp:simplePos x="0" y="0"/>
          <wp:positionH relativeFrom="column">
            <wp:posOffset>4488180</wp:posOffset>
          </wp:positionH>
          <wp:positionV relativeFrom="paragraph">
            <wp:posOffset>33339</wp:posOffset>
          </wp:positionV>
          <wp:extent cx="1119188" cy="415456"/>
          <wp:effectExtent b="0" l="0" r="0" t="0"/>
          <wp:wrapNone/>
          <wp:docPr id="1648954437"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1119188" cy="41545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893"/>
      </w:tabs>
      <w:spacing w:after="0" w:line="24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-174201</wp:posOffset>
          </wp:positionV>
          <wp:extent cx="2876550" cy="946785"/>
          <wp:effectExtent b="0" l="0" r="0" t="0"/>
          <wp:wrapNone/>
          <wp:docPr id="164895443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876550" cy="94678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4106332</wp:posOffset>
          </wp:positionH>
          <wp:positionV relativeFrom="paragraph">
            <wp:posOffset>-118320</wp:posOffset>
          </wp:positionV>
          <wp:extent cx="1752600" cy="817245"/>
          <wp:effectExtent b="0" l="0" r="0" t="0"/>
          <wp:wrapSquare wrapText="bothSides" distB="0" distT="0" distL="114300" distR="114300"/>
          <wp:docPr id="164895443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752600" cy="817245"/>
                  </a:xfrm>
                  <a:prstGeom prst="rect"/>
                  <a:ln/>
                </pic:spPr>
              </pic:pic>
            </a:graphicData>
          </a:graphic>
        </wp:anchor>
      </w:drawing>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156B9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56B94"/>
  </w:style>
  <w:style w:type="paragraph" w:styleId="Piedepgina">
    <w:name w:val="footer"/>
    <w:basedOn w:val="Normal"/>
    <w:link w:val="PiedepginaCar"/>
    <w:uiPriority w:val="99"/>
    <w:unhideWhenUsed w:val="1"/>
    <w:rsid w:val="00156B9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56B94"/>
  </w:style>
  <w:style w:type="paragraph" w:styleId="HTMLconformatoprevio">
    <w:name w:val="HTML Preformatted"/>
    <w:basedOn w:val="Normal"/>
    <w:link w:val="HTMLconformatoprevioCar"/>
    <w:uiPriority w:val="99"/>
    <w:unhideWhenUsed w:val="1"/>
    <w:rsid w:val="00156B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cs="Courier New" w:eastAsia="Times New Roman" w:hAnsi="Courier New"/>
      <w:sz w:val="20"/>
      <w:szCs w:val="20"/>
    </w:rPr>
  </w:style>
  <w:style w:type="character" w:styleId="HTMLconformatoprevioCar" w:customStyle="1">
    <w:name w:val="HTML con formato previo Car"/>
    <w:basedOn w:val="Fuentedeprrafopredeter"/>
    <w:link w:val="HTMLconformatoprevio"/>
    <w:uiPriority w:val="99"/>
    <w:rsid w:val="00156B94"/>
    <w:rPr>
      <w:rFonts w:ascii="Courier New" w:cs="Courier New" w:eastAsia="Times New Roman" w:hAnsi="Courier New"/>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 Id="rId3" Type="http://schemas.openxmlformats.org/officeDocument/2006/relationships/image" Target="media/image4.png"/><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JCkTp/w6RD/MrSq1tJqhwhj2w==">CgMxLjAyCGguZ2pkZ3hzOABqMAoTc3VnZ2VzdC5lanp1bzFqYW5rYxIZRElSIERFIElOVkVTVElHQUNJw5NOIC4gLWoxChRzdWdnZXN0LjMzbTlrcmttdWozYhIZRElSIERFIElOVkVTVElHQUNJw5NOIC4gLXIhMWc2ZzZzZnU2cUZBbnB6RzU4akw4TVJmdC1sZzJnZGU3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2024-08-01T20:56:00Z</dcterms:created>
  <dc:creator>Fernando Torres-Perez</dc:creator>
</cp:coreProperties>
</file>